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61" w:rsidRDefault="00BA2C17">
      <w:pPr>
        <w:pStyle w:val="a4"/>
        <w:spacing w:line="560" w:lineRule="exact"/>
        <w:ind w:firstLineChars="0" w:firstLine="0"/>
        <w:jc w:val="center"/>
        <w:rPr>
          <w:rFonts w:ascii="方正小标宋_GBK" w:eastAsia="方正小标宋_GBK" w:hAnsi="华文中宋"/>
          <w:sz w:val="44"/>
          <w:szCs w:val="44"/>
        </w:rPr>
      </w:pPr>
      <w:r>
        <w:rPr>
          <w:rFonts w:ascii="方正小标宋_GBK" w:eastAsia="方正小标宋_GBK" w:hAnsi="华文中宋" w:hint="eastAsia"/>
          <w:sz w:val="44"/>
          <w:szCs w:val="44"/>
        </w:rPr>
        <w:t>202</w:t>
      </w:r>
      <w:r w:rsidR="001142BF">
        <w:rPr>
          <w:rFonts w:ascii="方正小标宋_GBK" w:eastAsia="方正小标宋_GBK" w:hAnsi="华文中宋" w:hint="eastAsia"/>
          <w:sz w:val="44"/>
          <w:szCs w:val="44"/>
        </w:rPr>
        <w:t>5</w:t>
      </w:r>
      <w:r>
        <w:rPr>
          <w:rFonts w:ascii="方正小标宋_GBK" w:eastAsia="方正小标宋_GBK" w:hAnsi="华文中宋" w:hint="eastAsia"/>
          <w:sz w:val="44"/>
          <w:szCs w:val="44"/>
        </w:rPr>
        <w:t>年第</w:t>
      </w:r>
      <w:r w:rsidR="00141AFE">
        <w:rPr>
          <w:rFonts w:ascii="方正小标宋_GBK" w:eastAsia="方正小标宋_GBK" w:hAnsi="华文中宋" w:hint="eastAsia"/>
          <w:sz w:val="44"/>
          <w:szCs w:val="44"/>
        </w:rPr>
        <w:t>三</w:t>
      </w:r>
      <w:r>
        <w:rPr>
          <w:rFonts w:ascii="方正小标宋_GBK" w:eastAsia="方正小标宋_GBK" w:hAnsi="华文中宋" w:hint="eastAsia"/>
          <w:sz w:val="44"/>
          <w:szCs w:val="44"/>
        </w:rPr>
        <w:t>批公开回复</w:t>
      </w:r>
    </w:p>
    <w:p w:rsidR="00D90361" w:rsidRDefault="00BA2C17">
      <w:pPr>
        <w:pStyle w:val="a4"/>
        <w:spacing w:line="560" w:lineRule="exact"/>
        <w:ind w:firstLineChars="0" w:firstLine="0"/>
        <w:jc w:val="center"/>
        <w:rPr>
          <w:rFonts w:ascii="方正小标宋_GBK" w:eastAsia="方正小标宋_GBK" w:hAnsi="华文中宋"/>
          <w:sz w:val="44"/>
          <w:szCs w:val="44"/>
        </w:rPr>
      </w:pPr>
      <w:r>
        <w:rPr>
          <w:rFonts w:ascii="方正小标宋_GBK" w:eastAsia="方正小标宋_GBK" w:hAnsi="华文中宋" w:hint="eastAsia"/>
          <w:sz w:val="44"/>
          <w:szCs w:val="44"/>
        </w:rPr>
        <w:t>匿名举报生态环境问题办理情况</w:t>
      </w:r>
    </w:p>
    <w:tbl>
      <w:tblPr>
        <w:tblpPr w:leftFromText="180" w:rightFromText="180" w:vertAnchor="text" w:horzAnchor="page" w:tblpX="1725" w:tblpY="1211"/>
        <w:tblOverlap w:val="never"/>
        <w:tblW w:w="13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
        <w:gridCol w:w="2985"/>
        <w:gridCol w:w="5841"/>
        <w:gridCol w:w="4447"/>
      </w:tblGrid>
      <w:tr w:rsidR="00D90361">
        <w:trPr>
          <w:trHeight w:val="625"/>
        </w:trPr>
        <w:tc>
          <w:tcPr>
            <w:tcW w:w="460" w:type="dxa"/>
            <w:noWrap/>
            <w:vAlign w:val="center"/>
          </w:tcPr>
          <w:p w:rsidR="00D90361" w:rsidRDefault="00BA2C17">
            <w:pPr>
              <w:autoSpaceDE w:val="0"/>
              <w:autoSpaceDN w:val="0"/>
              <w:adjustRightInd w:val="0"/>
              <w:spacing w:line="320" w:lineRule="exact"/>
              <w:jc w:val="center"/>
              <w:rPr>
                <w:rFonts w:ascii="方正黑体_GBK" w:eastAsia="方正黑体_GBK" w:hAnsi="Calibri"/>
                <w:snapToGrid w:val="0"/>
                <w:sz w:val="24"/>
                <w:szCs w:val="24"/>
              </w:rPr>
            </w:pPr>
            <w:r>
              <w:rPr>
                <w:rFonts w:ascii="方正黑体_GBK" w:eastAsia="方正黑体_GBK" w:hAnsi="Calibri" w:hint="eastAsia"/>
                <w:snapToGrid w:val="0"/>
                <w:sz w:val="24"/>
                <w:szCs w:val="24"/>
              </w:rPr>
              <w:t>序号</w:t>
            </w:r>
          </w:p>
        </w:tc>
        <w:tc>
          <w:tcPr>
            <w:tcW w:w="2985" w:type="dxa"/>
            <w:noWrap/>
            <w:vAlign w:val="center"/>
          </w:tcPr>
          <w:p w:rsidR="00D90361" w:rsidRDefault="00BA2C17">
            <w:pPr>
              <w:autoSpaceDE w:val="0"/>
              <w:autoSpaceDN w:val="0"/>
              <w:adjustRightInd w:val="0"/>
              <w:spacing w:line="320" w:lineRule="exact"/>
              <w:jc w:val="center"/>
              <w:rPr>
                <w:rFonts w:ascii="方正黑体_GBK" w:eastAsia="方正黑体_GBK" w:hAnsi="Calibri"/>
                <w:snapToGrid w:val="0"/>
                <w:sz w:val="24"/>
                <w:szCs w:val="24"/>
              </w:rPr>
            </w:pPr>
            <w:r>
              <w:rPr>
                <w:rFonts w:ascii="方正黑体_GBK" w:eastAsia="方正黑体_GBK" w:hAnsi="Calibri" w:hint="eastAsia"/>
                <w:snapToGrid w:val="0"/>
                <w:sz w:val="24"/>
                <w:szCs w:val="24"/>
              </w:rPr>
              <w:t>举报内容</w:t>
            </w:r>
          </w:p>
        </w:tc>
        <w:tc>
          <w:tcPr>
            <w:tcW w:w="5841" w:type="dxa"/>
            <w:noWrap/>
            <w:vAlign w:val="center"/>
          </w:tcPr>
          <w:p w:rsidR="00D90361" w:rsidRDefault="00BA2C17">
            <w:pPr>
              <w:autoSpaceDE w:val="0"/>
              <w:autoSpaceDN w:val="0"/>
              <w:adjustRightInd w:val="0"/>
              <w:spacing w:line="320" w:lineRule="exact"/>
              <w:jc w:val="center"/>
              <w:rPr>
                <w:rFonts w:ascii="方正黑体_GBK" w:eastAsia="方正黑体_GBK" w:hAnsi="Calibri"/>
                <w:snapToGrid w:val="0"/>
                <w:sz w:val="24"/>
                <w:szCs w:val="24"/>
              </w:rPr>
            </w:pPr>
            <w:r>
              <w:rPr>
                <w:rFonts w:ascii="方正黑体_GBK" w:eastAsia="方正黑体_GBK" w:hAnsi="Calibri" w:hint="eastAsia"/>
                <w:snapToGrid w:val="0"/>
                <w:sz w:val="24"/>
                <w:szCs w:val="24"/>
              </w:rPr>
              <w:t>调查核实情况</w:t>
            </w:r>
          </w:p>
        </w:tc>
        <w:tc>
          <w:tcPr>
            <w:tcW w:w="4447" w:type="dxa"/>
            <w:noWrap/>
            <w:vAlign w:val="center"/>
          </w:tcPr>
          <w:p w:rsidR="00D90361" w:rsidRDefault="00BA2C17">
            <w:pPr>
              <w:autoSpaceDE w:val="0"/>
              <w:autoSpaceDN w:val="0"/>
              <w:adjustRightInd w:val="0"/>
              <w:spacing w:line="320" w:lineRule="exact"/>
              <w:jc w:val="center"/>
              <w:rPr>
                <w:rFonts w:ascii="方正黑体_GBK" w:eastAsia="方正黑体_GBK" w:hAnsi="Calibri"/>
                <w:snapToGrid w:val="0"/>
                <w:sz w:val="24"/>
                <w:szCs w:val="24"/>
              </w:rPr>
            </w:pPr>
            <w:r>
              <w:rPr>
                <w:rFonts w:ascii="方正黑体_GBK" w:eastAsia="方正黑体_GBK" w:hAnsi="Calibri" w:hint="eastAsia"/>
                <w:snapToGrid w:val="0"/>
                <w:sz w:val="24"/>
                <w:szCs w:val="24"/>
              </w:rPr>
              <w:t>处理和整改情况</w:t>
            </w:r>
          </w:p>
        </w:tc>
      </w:tr>
      <w:tr w:rsidR="00D90361">
        <w:trPr>
          <w:trHeight w:val="2583"/>
        </w:trPr>
        <w:tc>
          <w:tcPr>
            <w:tcW w:w="460" w:type="dxa"/>
            <w:noWrap/>
            <w:vAlign w:val="center"/>
          </w:tcPr>
          <w:p w:rsidR="00D90361" w:rsidRDefault="00BA2C17">
            <w:pPr>
              <w:spacing w:line="3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2985" w:type="dxa"/>
            <w:shd w:val="clear" w:color="auto" w:fill="auto"/>
            <w:noWrap/>
            <w:vAlign w:val="center"/>
          </w:tcPr>
          <w:p w:rsidR="00D90361" w:rsidRPr="0086196C" w:rsidRDefault="00DB38A7" w:rsidP="00DB38A7">
            <w:pPr>
              <w:pStyle w:val="Default"/>
              <w:rPr>
                <w:rFonts w:eastAsiaTheme="minorEastAsia"/>
              </w:rPr>
            </w:pPr>
            <w:r w:rsidRPr="00DB38A7">
              <w:rPr>
                <w:rFonts w:ascii="Times New Roman" w:eastAsia="宋体" w:cs="宋体" w:hint="eastAsia"/>
                <w:b w:val="0"/>
                <w:color w:val="auto"/>
                <w:szCs w:val="22"/>
              </w:rPr>
              <w:t>灌南县田楼镇浦东村</w:t>
            </w:r>
            <w:r w:rsidRPr="00DB38A7">
              <w:rPr>
                <w:rFonts w:ascii="Times New Roman" w:eastAsia="宋体" w:cs="宋体" w:hint="eastAsia"/>
                <w:b w:val="0"/>
                <w:color w:val="auto"/>
                <w:szCs w:val="22"/>
              </w:rPr>
              <w:t>5</w:t>
            </w:r>
            <w:r w:rsidRPr="00DB38A7">
              <w:rPr>
                <w:rFonts w:ascii="Times New Roman" w:eastAsia="宋体" w:cs="宋体" w:hint="eastAsia"/>
                <w:b w:val="0"/>
                <w:color w:val="auto"/>
                <w:szCs w:val="22"/>
              </w:rPr>
              <w:t>组的家具厂把垃圾倒在大沟里</w:t>
            </w:r>
            <w:r>
              <w:rPr>
                <w:rFonts w:ascii="Times New Roman" w:eastAsia="宋体" w:cs="宋体" w:hint="eastAsia"/>
                <w:b w:val="0"/>
                <w:color w:val="auto"/>
                <w:szCs w:val="22"/>
              </w:rPr>
              <w:t>.</w:t>
            </w:r>
          </w:p>
        </w:tc>
        <w:tc>
          <w:tcPr>
            <w:tcW w:w="5841" w:type="dxa"/>
            <w:shd w:val="clear" w:color="auto" w:fill="auto"/>
            <w:noWrap/>
            <w:vAlign w:val="center"/>
          </w:tcPr>
          <w:p w:rsidR="00D90361" w:rsidRPr="0086196C" w:rsidRDefault="00DB38A7" w:rsidP="00DB38A7">
            <w:pPr>
              <w:ind w:firstLineChars="200" w:firstLine="480"/>
              <w:rPr>
                <w:bCs/>
              </w:rPr>
            </w:pPr>
            <w:r>
              <w:rPr>
                <w:rFonts w:cs="宋体" w:hint="eastAsia"/>
                <w:sz w:val="24"/>
                <w:szCs w:val="24"/>
              </w:rPr>
              <w:t>灌南生态环境局执法人员联合田楼镇政府工作人员根据信访举报线索至田楼镇浦东村进行现场检查，该家具厂名为灌南县田楼镇博仁厨具加工厂，检查时未生产，厂房内堆放有木材、瓷砖等加工原料。该加工厂东侧有一条小河，河边及河里有少量木材边角料。</w:t>
            </w:r>
            <w:bookmarkStart w:id="0" w:name="OLE_LINK5"/>
            <w:bookmarkStart w:id="1" w:name="OLE_LINK6"/>
            <w:r>
              <w:rPr>
                <w:rFonts w:cs="宋体" w:hint="eastAsia"/>
                <w:sz w:val="24"/>
                <w:szCs w:val="24"/>
              </w:rPr>
              <w:t>现场已要求负责人立即对河边及河里木材边角料进行清理，今后规范做好木材等边角料处置工作，禁止乱堆乱放。</w:t>
            </w:r>
            <w:bookmarkStart w:id="2" w:name="_GoBack"/>
            <w:bookmarkEnd w:id="0"/>
            <w:bookmarkEnd w:id="1"/>
            <w:bookmarkEnd w:id="2"/>
          </w:p>
        </w:tc>
        <w:tc>
          <w:tcPr>
            <w:tcW w:w="4447" w:type="dxa"/>
            <w:noWrap/>
            <w:vAlign w:val="center"/>
          </w:tcPr>
          <w:p w:rsidR="00D90361" w:rsidRDefault="00DB38A7">
            <w:pPr>
              <w:pStyle w:val="Default"/>
              <w:rPr>
                <w:rFonts w:ascii="Times New Roman" w:eastAsia="宋体" w:cs="宋体" w:hint="eastAsia"/>
                <w:b w:val="0"/>
                <w:color w:val="auto"/>
              </w:rPr>
            </w:pPr>
            <w:r>
              <w:rPr>
                <w:rFonts w:ascii="Times New Roman" w:eastAsia="宋体" w:cs="宋体" w:hint="eastAsia"/>
                <w:b w:val="0"/>
                <w:color w:val="auto"/>
              </w:rPr>
              <w:t>执法人员现场</w:t>
            </w:r>
            <w:r w:rsidRPr="00DB38A7">
              <w:rPr>
                <w:rFonts w:ascii="Times New Roman" w:eastAsia="宋体" w:cs="宋体" w:hint="eastAsia"/>
                <w:b w:val="0"/>
                <w:color w:val="auto"/>
              </w:rPr>
              <w:t>要求负责人立即</w:t>
            </w:r>
            <w:bookmarkStart w:id="3" w:name="OLE_LINK7"/>
            <w:bookmarkStart w:id="4" w:name="OLE_LINK8"/>
            <w:r w:rsidRPr="00DB38A7">
              <w:rPr>
                <w:rFonts w:ascii="Times New Roman" w:eastAsia="宋体" w:cs="宋体" w:hint="eastAsia"/>
                <w:b w:val="0"/>
                <w:color w:val="auto"/>
              </w:rPr>
              <w:t>对河边及河里木材边角料</w:t>
            </w:r>
            <w:r>
              <w:rPr>
                <w:rFonts w:ascii="Times New Roman" w:eastAsia="宋体" w:cs="宋体" w:hint="eastAsia"/>
                <w:b w:val="0"/>
                <w:color w:val="auto"/>
              </w:rPr>
              <w:t>开展</w:t>
            </w:r>
            <w:r w:rsidRPr="00DB38A7">
              <w:rPr>
                <w:rFonts w:ascii="Times New Roman" w:eastAsia="宋体" w:cs="宋体" w:hint="eastAsia"/>
                <w:b w:val="0"/>
                <w:color w:val="auto"/>
              </w:rPr>
              <w:t>清理</w:t>
            </w:r>
            <w:bookmarkEnd w:id="3"/>
            <w:bookmarkEnd w:id="4"/>
            <w:r w:rsidRPr="00DB38A7">
              <w:rPr>
                <w:rFonts w:ascii="Times New Roman" w:eastAsia="宋体" w:cs="宋体" w:hint="eastAsia"/>
                <w:b w:val="0"/>
                <w:color w:val="auto"/>
              </w:rPr>
              <w:t>，</w:t>
            </w:r>
            <w:r>
              <w:rPr>
                <w:rFonts w:ascii="Times New Roman" w:eastAsia="宋体" w:cs="宋体" w:hint="eastAsia"/>
                <w:b w:val="0"/>
                <w:color w:val="auto"/>
              </w:rPr>
              <w:t>并</w:t>
            </w:r>
            <w:r w:rsidRPr="00DB38A7">
              <w:rPr>
                <w:rFonts w:ascii="Times New Roman" w:eastAsia="宋体" w:cs="宋体" w:hint="eastAsia"/>
                <w:b w:val="0"/>
                <w:color w:val="auto"/>
              </w:rPr>
              <w:t>规范做好木材等边角料处置工作，禁止乱堆乱放。</w:t>
            </w:r>
          </w:p>
          <w:p w:rsidR="00DB38A7" w:rsidRDefault="00DB38A7" w:rsidP="00DB38A7">
            <w:pPr>
              <w:pStyle w:val="Default"/>
              <w:rPr>
                <w:rFonts w:eastAsia="宋体"/>
                <w:b w:val="0"/>
                <w:bCs/>
              </w:rPr>
            </w:pPr>
            <w:r>
              <w:rPr>
                <w:rFonts w:ascii="Times New Roman" w:eastAsia="宋体" w:cs="宋体" w:hint="eastAsia"/>
                <w:b w:val="0"/>
                <w:color w:val="auto"/>
              </w:rPr>
              <w:t>企业已</w:t>
            </w:r>
            <w:r w:rsidRPr="00DB38A7">
              <w:rPr>
                <w:rFonts w:ascii="Times New Roman" w:eastAsia="宋体" w:cs="宋体" w:hint="eastAsia"/>
                <w:b w:val="0"/>
                <w:color w:val="auto"/>
              </w:rPr>
              <w:t>对河边及河里木材边角料进行清理</w:t>
            </w:r>
            <w:r>
              <w:rPr>
                <w:rFonts w:ascii="Times New Roman" w:eastAsia="宋体" w:cs="宋体" w:hint="eastAsia"/>
                <w:b w:val="0"/>
                <w:color w:val="auto"/>
              </w:rPr>
              <w:t>。</w:t>
            </w:r>
          </w:p>
        </w:tc>
      </w:tr>
    </w:tbl>
    <w:p w:rsidR="00D90361" w:rsidRDefault="00D90361">
      <w:pPr>
        <w:spacing w:line="300" w:lineRule="exact"/>
        <w:rPr>
          <w:rFonts w:asciiTheme="minorEastAsia" w:eastAsiaTheme="minorEastAsia" w:hAnsiTheme="minorEastAsia" w:cstheme="minorEastAsia"/>
          <w:sz w:val="20"/>
          <w:szCs w:val="20"/>
        </w:rPr>
      </w:pPr>
    </w:p>
    <w:sectPr w:rsidR="00D90361" w:rsidSect="00D9036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C7F" w:rsidRDefault="00C23C7F" w:rsidP="001142BF">
      <w:r>
        <w:separator/>
      </w:r>
    </w:p>
  </w:endnote>
  <w:endnote w:type="continuationSeparator" w:id="1">
    <w:p w:rsidR="00C23C7F" w:rsidRDefault="00C23C7F" w:rsidP="00114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C7F" w:rsidRDefault="00C23C7F" w:rsidP="001142BF">
      <w:r>
        <w:separator/>
      </w:r>
    </w:p>
  </w:footnote>
  <w:footnote w:type="continuationSeparator" w:id="1">
    <w:p w:rsidR="00C23C7F" w:rsidRDefault="00C23C7F" w:rsidP="001142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M4YzhmZjhmMjZiNmJkNDljZjViZWI1Y2FhN2RkY2UifQ=="/>
  </w:docVars>
  <w:rsids>
    <w:rsidRoot w:val="4E647929"/>
    <w:rsid w:val="001142BF"/>
    <w:rsid w:val="00141AFE"/>
    <w:rsid w:val="001517A9"/>
    <w:rsid w:val="00221A2F"/>
    <w:rsid w:val="0086196C"/>
    <w:rsid w:val="00B04668"/>
    <w:rsid w:val="00BA2C17"/>
    <w:rsid w:val="00C23C7F"/>
    <w:rsid w:val="00CA506C"/>
    <w:rsid w:val="00D26B64"/>
    <w:rsid w:val="00D90361"/>
    <w:rsid w:val="00DB38A7"/>
    <w:rsid w:val="00F7669D"/>
    <w:rsid w:val="12DC7D0A"/>
    <w:rsid w:val="1FF94B77"/>
    <w:rsid w:val="2714789A"/>
    <w:rsid w:val="3AA31842"/>
    <w:rsid w:val="4E647929"/>
    <w:rsid w:val="59D17332"/>
    <w:rsid w:val="70753B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D903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4"/>
    <w:qFormat/>
    <w:rsid w:val="00D90361"/>
    <w:pPr>
      <w:widowControl w:val="0"/>
      <w:autoSpaceDE w:val="0"/>
      <w:autoSpaceDN w:val="0"/>
      <w:adjustRightInd w:val="0"/>
    </w:pPr>
    <w:rPr>
      <w:rFonts w:ascii="宋体" w:eastAsia="Times New Roman" w:cs="Times New Roman"/>
      <w:color w:val="000000"/>
      <w:sz w:val="24"/>
    </w:rPr>
  </w:style>
  <w:style w:type="paragraph" w:customStyle="1" w:styleId="4">
    <w:name w:val="标题 段落4级"/>
    <w:qFormat/>
    <w:rsid w:val="00D90361"/>
    <w:pPr>
      <w:spacing w:line="500" w:lineRule="exact"/>
      <w:outlineLvl w:val="3"/>
    </w:pPr>
    <w:rPr>
      <w:rFonts w:eastAsia="仿宋_GB2312" w:cs="Calibri"/>
      <w:b/>
      <w:kern w:val="2"/>
      <w:sz w:val="28"/>
      <w:szCs w:val="24"/>
    </w:rPr>
  </w:style>
  <w:style w:type="paragraph" w:styleId="a3">
    <w:name w:val="Body Text Indent"/>
    <w:basedOn w:val="a"/>
    <w:uiPriority w:val="99"/>
    <w:unhideWhenUsed/>
    <w:qFormat/>
    <w:rsid w:val="00D90361"/>
    <w:pPr>
      <w:spacing w:after="120"/>
      <w:ind w:leftChars="200" w:left="420"/>
    </w:pPr>
  </w:style>
  <w:style w:type="paragraph" w:styleId="2">
    <w:name w:val="Body Text First Indent 2"/>
    <w:basedOn w:val="a3"/>
    <w:uiPriority w:val="99"/>
    <w:unhideWhenUsed/>
    <w:qFormat/>
    <w:rsid w:val="00D90361"/>
    <w:pPr>
      <w:ind w:firstLineChars="200" w:firstLine="420"/>
    </w:pPr>
  </w:style>
  <w:style w:type="paragraph" w:styleId="a4">
    <w:name w:val="List Paragraph"/>
    <w:basedOn w:val="a"/>
    <w:uiPriority w:val="34"/>
    <w:qFormat/>
    <w:rsid w:val="00D90361"/>
    <w:pPr>
      <w:ind w:firstLineChars="200" w:firstLine="420"/>
    </w:pPr>
  </w:style>
  <w:style w:type="paragraph" w:styleId="a5">
    <w:name w:val="header"/>
    <w:basedOn w:val="a"/>
    <w:link w:val="Char"/>
    <w:rsid w:val="001142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142BF"/>
    <w:rPr>
      <w:kern w:val="2"/>
      <w:sz w:val="18"/>
      <w:szCs w:val="18"/>
    </w:rPr>
  </w:style>
  <w:style w:type="paragraph" w:styleId="a6">
    <w:name w:val="footer"/>
    <w:basedOn w:val="a"/>
    <w:link w:val="Char0"/>
    <w:rsid w:val="001142BF"/>
    <w:pPr>
      <w:tabs>
        <w:tab w:val="center" w:pos="4153"/>
        <w:tab w:val="right" w:pos="8306"/>
      </w:tabs>
      <w:snapToGrid w:val="0"/>
      <w:jc w:val="left"/>
    </w:pPr>
    <w:rPr>
      <w:sz w:val="18"/>
      <w:szCs w:val="18"/>
    </w:rPr>
  </w:style>
  <w:style w:type="character" w:customStyle="1" w:styleId="Char0">
    <w:name w:val="页脚 Char"/>
    <w:basedOn w:val="a0"/>
    <w:link w:val="a6"/>
    <w:rsid w:val="001142BF"/>
    <w:rPr>
      <w:kern w:val="2"/>
      <w:sz w:val="18"/>
      <w:szCs w:val="18"/>
    </w:rPr>
  </w:style>
</w:styles>
</file>

<file path=word/webSettings.xml><?xml version="1.0" encoding="utf-8"?>
<w:webSettings xmlns:r="http://schemas.openxmlformats.org/officeDocument/2006/relationships" xmlns:w="http://schemas.openxmlformats.org/wordprocessingml/2006/main">
  <w:divs>
    <w:div w:id="91706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47</Words>
  <Characters>272</Characters>
  <Application>Microsoft Office Word</Application>
  <DocSecurity>0</DocSecurity>
  <Lines>2</Lines>
  <Paragraphs>1</Paragraphs>
  <ScaleCrop>false</ScaleCrop>
  <Company>Microsoft</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25534</dc:creator>
  <cp:lastModifiedBy>Lenovo</cp:lastModifiedBy>
  <cp:revision>6</cp:revision>
  <dcterms:created xsi:type="dcterms:W3CDTF">2024-06-27T01:49:00Z</dcterms:created>
  <dcterms:modified xsi:type="dcterms:W3CDTF">2025-03-25T01:35:00Z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12FFFC05410B428788B6B01B848DF9B7_11</vt:lpwstr>
  </property>
</Properties>
</file>