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eastAsia="黑体"/>
          <w:bCs/>
          <w:color w:val="000000"/>
          <w:kern w:val="0"/>
          <w:szCs w:val="32"/>
        </w:rPr>
      </w:pPr>
      <w:r>
        <w:rPr>
          <w:rFonts w:eastAsia="黑体"/>
          <w:bCs/>
          <w:color w:val="000000"/>
          <w:kern w:val="0"/>
          <w:szCs w:val="32"/>
        </w:rPr>
        <w:t>附件1：</w:t>
      </w:r>
    </w:p>
    <w:p>
      <w:pPr>
        <w:widowControl/>
        <w:spacing w:beforeLines="50" w:afterLines="50" w:line="560" w:lineRule="exact"/>
        <w:jc w:val="center"/>
        <w:rPr>
          <w:rFonts w:eastAsia="方正小标宋_GBK"/>
          <w:bCs/>
          <w:color w:val="000000"/>
          <w:kern w:val="0"/>
          <w:sz w:val="36"/>
          <w:szCs w:val="36"/>
        </w:rPr>
      </w:pPr>
      <w:r>
        <w:rPr>
          <w:rFonts w:eastAsia="方正小标宋_GBK"/>
          <w:bCs/>
          <w:color w:val="000000"/>
          <w:kern w:val="0"/>
          <w:sz w:val="36"/>
          <w:szCs w:val="36"/>
        </w:rPr>
        <w:t>连云港市“生态杯”环保论文评选推荐表</w:t>
      </w:r>
    </w:p>
    <w:tbl>
      <w:tblPr>
        <w:tblStyle w:val="4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1866"/>
        <w:gridCol w:w="2289"/>
        <w:gridCol w:w="2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作品题目</w:t>
            </w:r>
          </w:p>
        </w:tc>
        <w:tc>
          <w:tcPr>
            <w:tcW w:w="6709" w:type="dxa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作者姓名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</w:p>
        </w:tc>
        <w:tc>
          <w:tcPr>
            <w:tcW w:w="2289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联系电话</w:t>
            </w:r>
          </w:p>
        </w:tc>
        <w:tc>
          <w:tcPr>
            <w:tcW w:w="2554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所在学校</w:t>
            </w:r>
          </w:p>
        </w:tc>
        <w:tc>
          <w:tcPr>
            <w:tcW w:w="6709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任教年级、学科</w:t>
            </w:r>
          </w:p>
        </w:tc>
        <w:tc>
          <w:tcPr>
            <w:tcW w:w="6709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2202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新创、原创、独创声明</w:t>
            </w:r>
          </w:p>
        </w:tc>
        <w:tc>
          <w:tcPr>
            <w:tcW w:w="6709" w:type="dxa"/>
            <w:gridSpan w:val="3"/>
            <w:vAlign w:val="bottom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姓名：</w:t>
            </w:r>
          </w:p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年   月   日</w:t>
            </w:r>
          </w:p>
          <w:p>
            <w:pPr>
              <w:jc w:val="center"/>
              <w:rPr>
                <w:rFonts w:eastAsia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2202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学校推荐</w:t>
            </w: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 xml:space="preserve">意见 </w:t>
            </w:r>
          </w:p>
        </w:tc>
        <w:tc>
          <w:tcPr>
            <w:tcW w:w="6709" w:type="dxa"/>
            <w:gridSpan w:val="3"/>
            <w:vAlign w:val="bottom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（盖章）</w:t>
            </w:r>
          </w:p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年   月   日</w:t>
            </w:r>
          </w:p>
          <w:p>
            <w:pPr>
              <w:jc w:val="center"/>
              <w:rPr>
                <w:rFonts w:eastAsia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2202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 xml:space="preserve">各县区教育局、生态环境局推荐意见 </w:t>
            </w:r>
          </w:p>
        </w:tc>
        <w:tc>
          <w:tcPr>
            <w:tcW w:w="6709" w:type="dxa"/>
            <w:gridSpan w:val="3"/>
            <w:vAlign w:val="bottom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（盖章）</w:t>
            </w:r>
          </w:p>
          <w:p>
            <w:pPr>
              <w:jc w:val="center"/>
              <w:rPr>
                <w:rFonts w:eastAsia="宋体"/>
                <w:color w:val="000000"/>
                <w:kern w:val="0"/>
                <w:szCs w:val="32"/>
              </w:rPr>
            </w:pPr>
            <w:r>
              <w:rPr>
                <w:rFonts w:eastAsia="宋体"/>
                <w:color w:val="000000"/>
                <w:kern w:val="0"/>
                <w:szCs w:val="32"/>
              </w:rPr>
              <w:t>年   月   日</w:t>
            </w:r>
          </w:p>
          <w:p>
            <w:pPr>
              <w:jc w:val="center"/>
              <w:rPr>
                <w:rFonts w:eastAsia="宋体"/>
                <w:color w:val="000000"/>
                <w:szCs w:val="32"/>
              </w:rPr>
            </w:pPr>
          </w:p>
        </w:tc>
      </w:tr>
    </w:tbl>
    <w:p>
      <w:pPr>
        <w:widowControl/>
        <w:kinsoku w:val="0"/>
        <w:overflowPunct w:val="0"/>
        <w:adjustRightInd w:val="0"/>
        <w:snapToGrid w:val="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color w:val="000000"/>
          <w:kern w:val="0"/>
          <w:sz w:val="28"/>
          <w:szCs w:val="28"/>
        </w:rPr>
        <w:t>（附件1、环保论文一并打包报送）</w:t>
      </w:r>
    </w:p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附件2</w:t>
      </w:r>
    </w:p>
    <w:p>
      <w:pPr>
        <w:pStyle w:val="3"/>
        <w:spacing w:beforeLines="50" w:beforeAutospacing="0" w:afterLines="50" w:afterAutospacing="0" w:line="56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连云港市“绿色园丁”推荐表</w:t>
      </w:r>
    </w:p>
    <w:p>
      <w:pPr>
        <w:pStyle w:val="3"/>
        <w:spacing w:before="0" w:beforeAutospacing="0" w:after="0" w:afterAutospacing="0"/>
        <w:ind w:firstLine="640" w:firstLineChars="200"/>
        <w:jc w:val="both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color w:val="000000"/>
          <w:sz w:val="32"/>
          <w:szCs w:val="32"/>
        </w:rPr>
        <w:t xml:space="preserve">                     填报日期：     年   月   日</w:t>
      </w:r>
    </w:p>
    <w:tbl>
      <w:tblPr>
        <w:tblStyle w:val="4"/>
        <w:tblW w:w="89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859"/>
        <w:gridCol w:w="1112"/>
        <w:gridCol w:w="1112"/>
        <w:gridCol w:w="506"/>
        <w:gridCol w:w="994"/>
        <w:gridCol w:w="345"/>
        <w:gridCol w:w="135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6" w:hRule="atLeast"/>
        </w:trPr>
        <w:tc>
          <w:tcPr>
            <w:tcW w:w="136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59" w:type="dxa"/>
            <w:tcBorders>
              <w:top w:val="single" w:color="auto" w:sz="12" w:space="0"/>
            </w:tcBorders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12" w:type="dxa"/>
            <w:tcBorders>
              <w:top w:val="single" w:color="auto" w:sz="12" w:space="0"/>
            </w:tcBorders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610" w:type="dxa"/>
            <w:gridSpan w:val="2"/>
            <w:tcBorders>
              <w:top w:val="single" w:color="auto" w:sz="12" w:space="0"/>
            </w:tcBorders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365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任教年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级、学科</w:t>
            </w:r>
          </w:p>
        </w:tc>
        <w:tc>
          <w:tcPr>
            <w:tcW w:w="859" w:type="dxa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2957" w:type="dxa"/>
            <w:gridSpan w:val="4"/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3" w:hRule="atLeast"/>
        </w:trPr>
        <w:tc>
          <w:tcPr>
            <w:tcW w:w="1365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主要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事迹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（简写、后面附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页）</w:t>
            </w:r>
          </w:p>
        </w:tc>
        <w:tc>
          <w:tcPr>
            <w:tcW w:w="7538" w:type="dxa"/>
            <w:gridSpan w:val="8"/>
            <w:tcBorders>
              <w:right w:val="single" w:color="auto" w:sz="12" w:space="0"/>
            </w:tcBorders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2" w:hRule="atLeast"/>
        </w:trPr>
        <w:tc>
          <w:tcPr>
            <w:tcW w:w="1365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获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奖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3589" w:type="dxa"/>
            <w:gridSpan w:val="4"/>
          </w:tcPr>
          <w:p>
            <w:pPr>
              <w:widowControl/>
              <w:kinsoku w:val="0"/>
              <w:overflowPunct w:val="0"/>
              <w:adjustRightInd w:val="0"/>
              <w:snapToGrid w:val="0"/>
              <w:ind w:firstLine="560" w:firstLineChars="2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/>
          <w:p>
            <w:pPr>
              <w:jc w:val="left"/>
            </w:pP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校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推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荐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2955" w:type="dxa"/>
            <w:gridSpan w:val="3"/>
            <w:tcBorders>
              <w:right w:val="single" w:color="auto" w:sz="12" w:space="0"/>
            </w:tcBorders>
            <w:vAlign w:val="bottom"/>
          </w:tcPr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960" w:firstLineChars="700"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260" w:firstLineChars="45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（盖章）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120" w:firstLineChars="40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6" w:hRule="atLeast"/>
        </w:trPr>
        <w:tc>
          <w:tcPr>
            <w:tcW w:w="1365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县（区）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教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育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局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3589" w:type="dxa"/>
            <w:gridSpan w:val="4"/>
            <w:vAlign w:val="bottom"/>
          </w:tcPr>
          <w:p>
            <w:pPr>
              <w:widowControl/>
              <w:kinsoku w:val="0"/>
              <w:overflowPunct w:val="0"/>
              <w:adjustRightInd w:val="0"/>
              <w:snapToGrid w:val="0"/>
              <w:ind w:right="552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400" w:firstLineChars="50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（盖章）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260" w:firstLineChars="45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年  月   日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驻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县(区)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生态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环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境局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2955" w:type="dxa"/>
            <w:gridSpan w:val="3"/>
            <w:tcBorders>
              <w:right w:val="single" w:color="auto" w:sz="12" w:space="0"/>
            </w:tcBorders>
            <w:vAlign w:val="bottom"/>
          </w:tcPr>
          <w:p>
            <w:pPr>
              <w:widowControl/>
              <w:kinsoku w:val="0"/>
              <w:overflowPunct w:val="0"/>
              <w:adjustRightInd w:val="0"/>
              <w:snapToGrid w:val="0"/>
              <w:ind w:right="552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1540" w:firstLineChars="55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（盖章）</w:t>
            </w:r>
          </w:p>
          <w:p>
            <w:pPr>
              <w:widowControl/>
              <w:kinsoku w:val="0"/>
              <w:overflowPunct w:val="0"/>
              <w:adjustRightInd w:val="0"/>
              <w:snapToGrid w:val="0"/>
              <w:ind w:firstLine="980" w:firstLineChars="350"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年  月  日</w:t>
            </w:r>
          </w:p>
        </w:tc>
      </w:tr>
    </w:tbl>
    <w:p>
      <w:pPr>
        <w:widowControl/>
        <w:kinsoku w:val="0"/>
        <w:overflowPunct w:val="0"/>
        <w:adjustRightInd w:val="0"/>
        <w:snapToGrid w:val="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color w:val="000000"/>
          <w:kern w:val="0"/>
          <w:sz w:val="28"/>
          <w:szCs w:val="28"/>
        </w:rPr>
        <w:t>（附件2、原始教案、工作总结、图片资料一并打包报送）</w:t>
      </w:r>
    </w:p>
    <w:p>
      <w:pPr>
        <w:widowControl/>
        <w:jc w:val="left"/>
        <w:rPr>
          <w:rFonts w:eastAsia="黑体"/>
          <w:bCs/>
          <w:color w:val="000000"/>
          <w:kern w:val="0"/>
          <w:szCs w:val="32"/>
        </w:rPr>
      </w:pPr>
    </w:p>
    <w:p>
      <w:pPr>
        <w:widowControl/>
        <w:jc w:val="left"/>
        <w:rPr>
          <w:rFonts w:eastAsia="黑体"/>
          <w:bCs/>
          <w:color w:val="000000"/>
          <w:kern w:val="0"/>
          <w:szCs w:val="32"/>
        </w:rPr>
      </w:pPr>
    </w:p>
    <w:p>
      <w:pPr>
        <w:widowControl/>
        <w:jc w:val="left"/>
        <w:rPr>
          <w:rFonts w:eastAsia="黑体"/>
          <w:bCs/>
          <w:color w:val="000000"/>
          <w:kern w:val="0"/>
          <w:szCs w:val="32"/>
        </w:rPr>
      </w:pPr>
      <w:r>
        <w:rPr>
          <w:rFonts w:eastAsia="黑体"/>
          <w:bCs/>
          <w:color w:val="000000"/>
          <w:kern w:val="0"/>
          <w:szCs w:val="32"/>
        </w:rPr>
        <w:t>附件3</w:t>
      </w:r>
    </w:p>
    <w:p>
      <w:pPr>
        <w:pStyle w:val="3"/>
        <w:spacing w:before="0" w:beforeAutospacing="0" w:after="0" w:afterAutospacing="0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连云港市“环保小卫士”申报表</w:t>
      </w:r>
    </w:p>
    <w:p>
      <w:pPr>
        <w:pStyle w:val="3"/>
        <w:spacing w:before="0" w:beforeAutospacing="0" w:after="0" w:afterAutospacing="0"/>
        <w:jc w:val="both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color w:val="000000"/>
          <w:sz w:val="32"/>
          <w:szCs w:val="32"/>
        </w:rPr>
        <w:t>填报单位（盖章）：          填报日期：    年   月   日</w:t>
      </w:r>
    </w:p>
    <w:tbl>
      <w:tblPr>
        <w:tblStyle w:val="4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346"/>
        <w:gridCol w:w="1440"/>
        <w:gridCol w:w="1389"/>
        <w:gridCol w:w="737"/>
        <w:gridCol w:w="1198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95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95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学校及年级</w:t>
            </w:r>
          </w:p>
        </w:tc>
        <w:tc>
          <w:tcPr>
            <w:tcW w:w="4912" w:type="dxa"/>
            <w:gridSpan w:val="4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95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学校</w:t>
            </w: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践行绿色小卫士环保活动情况</w:t>
            </w:r>
          </w:p>
        </w:tc>
        <w:tc>
          <w:tcPr>
            <w:tcW w:w="1346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（1）亲自组织一次社会性的环保主题（公益）活动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活动主题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活动主要内容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活动参加情况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9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vAlign w:val="center"/>
          </w:tcPr>
          <w:p>
            <w:pPr>
              <w:widowControl/>
              <w:jc w:val="center"/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（2）利用废弃物品完成一个环保小制作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作品使用材料</w:t>
            </w:r>
          </w:p>
        </w:tc>
        <w:tc>
          <w:tcPr>
            <w:tcW w:w="4105" w:type="dxa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作品说明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3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05" w:type="dxa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（3）</w:t>
            </w:r>
            <w:r>
              <w:rPr>
                <w:rFonts w:eastAsia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编写一条环保宣传口号</w:t>
            </w:r>
          </w:p>
        </w:tc>
        <w:tc>
          <w:tcPr>
            <w:tcW w:w="6934" w:type="dxa"/>
            <w:gridSpan w:val="5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口号内容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34" w:type="dxa"/>
            <w:gridSpan w:val="5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7" w:hRule="atLeast"/>
          <w:jc w:val="center"/>
        </w:trPr>
        <w:tc>
          <w:tcPr>
            <w:tcW w:w="244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6934" w:type="dxa"/>
            <w:gridSpan w:val="5"/>
            <w:vAlign w:val="bottom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          盖章     </w:t>
            </w: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4" w:hRule="atLeast"/>
          <w:jc w:val="center"/>
        </w:trPr>
        <w:tc>
          <w:tcPr>
            <w:tcW w:w="244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县区教育、生态环境部门意见</w:t>
            </w:r>
          </w:p>
        </w:tc>
        <w:tc>
          <w:tcPr>
            <w:tcW w:w="6934" w:type="dxa"/>
            <w:gridSpan w:val="5"/>
            <w:vAlign w:val="bottom"/>
          </w:tcPr>
          <w:p>
            <w:pPr>
              <w:widowControl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盖章                         盖章</w:t>
            </w: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（教育部门）                 （生态环境部门）    </w:t>
            </w:r>
          </w:p>
          <w:p>
            <w:pPr>
              <w:widowControl/>
              <w:jc w:val="center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                          年   月   日</w:t>
            </w:r>
          </w:p>
        </w:tc>
      </w:tr>
    </w:tbl>
    <w:p>
      <w:pPr>
        <w:snapToGrid w:val="0"/>
        <w:spacing w:line="200" w:lineRule="exact"/>
        <w:jc w:val="left"/>
        <w:rPr>
          <w:rFonts w:eastAsia="宋体"/>
          <w:bCs/>
          <w:color w:val="000000"/>
          <w:kern w:val="0"/>
          <w:szCs w:val="32"/>
        </w:rPr>
      </w:pPr>
      <w:r>
        <w:rPr>
          <w:rFonts w:eastAsia="宋体"/>
          <w:bCs/>
          <w:color w:val="000000"/>
          <w:kern w:val="0"/>
          <w:szCs w:val="32"/>
        </w:rPr>
        <w:t xml:space="preserve"> </w:t>
      </w:r>
    </w:p>
    <w:p>
      <w:pPr>
        <w:widowControl/>
        <w:kinsoku w:val="0"/>
        <w:overflowPunct w:val="0"/>
        <w:adjustRightInd w:val="0"/>
        <w:snapToGrid w:val="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color w:val="000000"/>
          <w:kern w:val="0"/>
          <w:sz w:val="28"/>
          <w:szCs w:val="28"/>
        </w:rPr>
        <w:t>（附件3、个人小结、活动照片一并打包报送）</w:t>
      </w:r>
    </w:p>
    <w:p>
      <w:pPr>
        <w:widowControl/>
        <w:kinsoku w:val="0"/>
        <w:overflowPunct w:val="0"/>
        <w:adjustRightInd w:val="0"/>
        <w:snapToGrid w:val="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hint="eastAsia"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kinsoku w:val="0"/>
        <w:overflowPunct w:val="0"/>
        <w:adjustRightInd w:val="0"/>
        <w:snapToGrid w:val="0"/>
        <w:spacing w:line="560" w:lineRule="exact"/>
        <w:jc w:val="left"/>
        <w:rPr>
          <w:rFonts w:eastAsia="宋体"/>
          <w:color w:val="000000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NDBlZmU0ZmYxNDJjNTBjZGQ4MDMzMmZlYmRmZWEifQ=="/>
  </w:docVars>
  <w:rsids>
    <w:rsidRoot w:val="159B2D08"/>
    <w:rsid w:val="159B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2022-07-18T03:29:00Z</dcterms:created>
  <dc:creator>初夏～酌雨</dc:creator>
  <cp:lastModifiedBy>初夏～酌雨</cp:lastModifiedBy>
  <dcterms:modified xsi:type="dcterms:W3CDTF">2022-07-18T03:31:30Z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A1857C55423647ED9CA55B589A21217F</vt:lpwstr>
  </property>
</Properties>
</file>